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39" w:rsidRDefault="00E76243" w:rsidP="000113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243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и оснащенность образовательного процесса</w:t>
      </w:r>
      <w:r w:rsidR="00011339">
        <w:rPr>
          <w:rFonts w:ascii="Times New Roman" w:hAnsi="Times New Roman" w:cs="Times New Roman"/>
          <w:b/>
          <w:sz w:val="28"/>
          <w:szCs w:val="28"/>
        </w:rPr>
        <w:t>.</w:t>
      </w:r>
    </w:p>
    <w:p w:rsidR="009C7618" w:rsidRPr="00011339" w:rsidRDefault="00011339" w:rsidP="000113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r w:rsidR="00E76243" w:rsidRPr="00E76243">
        <w:rPr>
          <w:rFonts w:ascii="Times New Roman" w:hAnsi="Times New Roman" w:cs="Times New Roman"/>
          <w:b/>
          <w:sz w:val="28"/>
          <w:szCs w:val="28"/>
        </w:rPr>
        <w:t>нформация о материально-техническом обеспечении образовательной деятельности, в том числе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</w:t>
      </w:r>
      <w:r w:rsidR="00E76243">
        <w:rPr>
          <w:rFonts w:ascii="Times New Roman" w:hAnsi="Times New Roman" w:cs="Times New Roman"/>
          <w:b/>
          <w:sz w:val="28"/>
          <w:szCs w:val="28"/>
        </w:rPr>
        <w:t xml:space="preserve"> к которым обеспечивается доступ воспитанников,</w:t>
      </w:r>
      <w:r w:rsidR="00E76243" w:rsidRPr="00E76243">
        <w:rPr>
          <w:rFonts w:ascii="Times New Roman" w:hAnsi="Times New Roman" w:cs="Times New Roman"/>
          <w:b/>
          <w:sz w:val="28"/>
          <w:szCs w:val="28"/>
        </w:rPr>
        <w:t xml:space="preserve"> в том числе приспособленных для использования инвалидами и лицами</w:t>
      </w:r>
      <w:proofErr w:type="gramEnd"/>
      <w:r w:rsidR="00E76243" w:rsidRPr="00E76243">
        <w:rPr>
          <w:rFonts w:ascii="Times New Roman" w:hAnsi="Times New Roman" w:cs="Times New Roman"/>
          <w:b/>
          <w:sz w:val="28"/>
          <w:szCs w:val="28"/>
        </w:rPr>
        <w:t xml:space="preserve"> с огран</w:t>
      </w:r>
      <w:r>
        <w:rPr>
          <w:rFonts w:ascii="Times New Roman" w:hAnsi="Times New Roman" w:cs="Times New Roman"/>
          <w:b/>
          <w:sz w:val="28"/>
          <w:szCs w:val="28"/>
        </w:rPr>
        <w:t>иченными возможностями здоровья</w:t>
      </w:r>
      <w:r w:rsidR="00E7624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191"/>
        <w:gridCol w:w="9092"/>
      </w:tblGrid>
      <w:tr w:rsidR="00932E9F" w:rsidRPr="003E395B" w:rsidTr="005952D6">
        <w:tc>
          <w:tcPr>
            <w:tcW w:w="5191" w:type="dxa"/>
          </w:tcPr>
          <w:p w:rsidR="00932E9F" w:rsidRPr="003E395B" w:rsidRDefault="00932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9F" w:rsidRPr="003E395B" w:rsidRDefault="00932E9F" w:rsidP="008D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5B">
              <w:rPr>
                <w:rFonts w:ascii="Times New Roman" w:hAnsi="Times New Roman" w:cs="Times New Roman"/>
                <w:sz w:val="24"/>
                <w:szCs w:val="24"/>
              </w:rPr>
              <w:t>Сведения о наличии оборудованных учебных кабинетов, объектов, для проведения практических занятий, библиотек, объектов спорта, приспособленных для использования инвалидами и лицами  с ОВЗ.</w:t>
            </w:r>
          </w:p>
          <w:p w:rsidR="00932E9F" w:rsidRPr="003E395B" w:rsidRDefault="00932E9F" w:rsidP="008D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9F" w:rsidRPr="003E395B" w:rsidRDefault="00932E9F" w:rsidP="00393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9F" w:rsidRPr="003E395B" w:rsidRDefault="00932E9F" w:rsidP="00393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:rsidR="00932E9F" w:rsidRPr="00E826A9" w:rsidRDefault="00932E9F" w:rsidP="00FE6FB0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32E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Учреждении 12 групповых помещений</w:t>
            </w:r>
            <w:r w:rsidRPr="003E3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 xml:space="preserve">В состав групповых ячеек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 Все группы оснащены необходимой мебелью, оборудованием, играми и игрушками в соответствии с возрастными особенностями воспитанников, требованиями Основной образовательной программы и ФГОС </w:t>
            </w:r>
            <w:proofErr w:type="gramStart"/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ДО</w:t>
            </w:r>
            <w:proofErr w:type="gramEnd"/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.</w:t>
            </w:r>
          </w:p>
          <w:p w:rsidR="00932E9F" w:rsidRPr="003E395B" w:rsidRDefault="00932E9F" w:rsidP="00FE6FB0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Для развития экологической культуры детей в каждой возрастной группе размещены уголки озеленения с комнатными растениями, оборудование по уходу за растениями, красочные календари природы и погоды. Разнообразный иллюстрированный материал – альбомы, картины по временам года, дидактические игры.</w:t>
            </w:r>
          </w:p>
          <w:p w:rsidR="00932E9F" w:rsidRPr="003E395B" w:rsidRDefault="00932E9F" w:rsidP="00FE6FB0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 xml:space="preserve">В старших группах оснащены уголки экспериментирования: материалы для наглядного показа и детского исследования </w:t>
            </w:r>
            <w:r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 xml:space="preserve"> </w:t>
            </w: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(глобусы, карты, макеты, иллюстрации, магниты, лупы, настольно – печатные игры).</w:t>
            </w:r>
            <w:proofErr w:type="gramEnd"/>
          </w:p>
          <w:p w:rsidR="00932E9F" w:rsidRPr="003E395B" w:rsidRDefault="00932E9F" w:rsidP="005A2291">
            <w:pPr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В группах в зависимости от возраста детей, имеются разнообразные виды театров, атрибуты, элементы костюмов для сюжетно – ролевых, режиссерских игр, игр – драматизаций. В группах раннего возраста и младших группах – уголки ряженья</w:t>
            </w:r>
          </w:p>
          <w:p w:rsidR="00932E9F" w:rsidRPr="003E395B" w:rsidRDefault="00932E9F" w:rsidP="00EC1B0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910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910"/>
                <w:sz w:val="24"/>
                <w:szCs w:val="24"/>
                <w:lang w:eastAsia="ru-RU"/>
              </w:rPr>
              <w:t>Объекты спорта.</w:t>
            </w:r>
          </w:p>
          <w:p w:rsidR="00932E9F" w:rsidRPr="003E395B" w:rsidRDefault="00932E9F" w:rsidP="00EC1B0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910"/>
                <w:sz w:val="24"/>
                <w:szCs w:val="24"/>
                <w:lang w:eastAsia="ru-RU"/>
              </w:rPr>
              <w:t xml:space="preserve"> </w:t>
            </w: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 xml:space="preserve">В детском саду созданы условия для полноценной двигательной деятельности детей, формирования основных двигательных умений и навыков, повышения </w:t>
            </w: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lastRenderedPageBreak/>
              <w:t>функциональных возможностей детского организма, развития физических качеств и способностей. Для этого имеется совмещенный оборудованный спортивный и тренажерный зал, в котором проводятся утренняя гимнастика, НОД, развлечения. Освещенность — естественная 3 окна и искусственная.</w:t>
            </w:r>
          </w:p>
          <w:p w:rsidR="00932E9F" w:rsidRPr="003E395B" w:rsidRDefault="00932E9F" w:rsidP="00EC1B0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В зале имеется стандартное и нестандартное оборудование и спортивный инвентарь, необходимые для ведения физкультурно-оздоровительной работы: </w:t>
            </w:r>
            <w:r w:rsidRPr="003E395B">
              <w:rPr>
                <w:rFonts w:ascii="Times New Roman" w:eastAsia="Times New Roman" w:hAnsi="Times New Roman" w:cs="Times New Roman"/>
                <w:b/>
                <w:bCs/>
                <w:color w:val="181910"/>
                <w:sz w:val="24"/>
                <w:szCs w:val="24"/>
                <w:lang w:eastAsia="ru-RU"/>
              </w:rPr>
              <w:t>физкультурное оборудование</w:t>
            </w: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 xml:space="preserve"> — гимнастическая стенка,  гимнастическая скамейка, стойки. </w:t>
            </w:r>
            <w:proofErr w:type="gramStart"/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С</w:t>
            </w:r>
            <w:r w:rsidRPr="003E395B">
              <w:rPr>
                <w:rFonts w:ascii="Times New Roman" w:eastAsia="Times New Roman" w:hAnsi="Times New Roman" w:cs="Times New Roman"/>
                <w:b/>
                <w:bCs/>
                <w:color w:val="181910"/>
                <w:sz w:val="24"/>
                <w:szCs w:val="24"/>
                <w:lang w:eastAsia="ru-RU"/>
              </w:rPr>
              <w:t>портивный инвентарь</w:t>
            </w: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 — мячи, мешки с песком, обручи, ленточки, палки гимнастические, кубики, скакалки, гантели,  массажные дорожки и др.</w:t>
            </w:r>
            <w:proofErr w:type="gramEnd"/>
          </w:p>
          <w:p w:rsidR="00932E9F" w:rsidRPr="003E395B" w:rsidRDefault="00932E9F" w:rsidP="00EC1B0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 xml:space="preserve">Оборудование и инвентарь соответствует правилам охраны жизни и здоровья детей, требованиям гигиены и эстетики, СанПиН. Размеры и конструкции оборудования и пособий отвечают </w:t>
            </w:r>
            <w:proofErr w:type="spellStart"/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анатомо</w:t>
            </w:r>
            <w:proofErr w:type="spellEnd"/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 xml:space="preserve"> — физиологическим особенностям детей, их возрасту.</w:t>
            </w:r>
          </w:p>
          <w:p w:rsidR="00932E9F" w:rsidRPr="003E395B" w:rsidRDefault="00932E9F" w:rsidP="00EC1B0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На территории Учреждения функционирует спортивная площадка, включающая в себя футбольную, волейбольную площадку, беговую дорожку, площадка для прыжков.</w:t>
            </w:r>
          </w:p>
          <w:p w:rsidR="00932E9F" w:rsidRPr="003E395B" w:rsidRDefault="00932E9F" w:rsidP="00C0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910"/>
                <w:sz w:val="24"/>
                <w:szCs w:val="24"/>
                <w:lang w:eastAsia="ru-RU"/>
              </w:rPr>
              <w:t>Музыкальный зал</w:t>
            </w:r>
            <w:r w:rsidRPr="003E39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32E9F" w:rsidRPr="003E395B" w:rsidRDefault="00932E9F" w:rsidP="00EC1B0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Музыкальный зал в ДОУ предназначен для решения задач музыкального воспитания и развития детей дошкольного возраста. Здесь проводятся НОД, досуги, праздники, утренники и развлечения.</w:t>
            </w:r>
          </w:p>
          <w:p w:rsidR="00932E9F" w:rsidRPr="003E395B" w:rsidRDefault="00932E9F" w:rsidP="00EC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Музыкальный зал оснащен современным </w:t>
            </w:r>
            <w:r w:rsidRPr="003E395B">
              <w:rPr>
                <w:rFonts w:ascii="Times New Roman" w:eastAsia="Times New Roman" w:hAnsi="Times New Roman" w:cs="Times New Roman"/>
                <w:bCs/>
                <w:color w:val="181910"/>
                <w:sz w:val="24"/>
                <w:szCs w:val="24"/>
                <w:lang w:eastAsia="ru-RU"/>
              </w:rPr>
              <w:t>оборудованием</w:t>
            </w: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: </w:t>
            </w:r>
            <w:r w:rsidRPr="003E395B">
              <w:rPr>
                <w:rFonts w:ascii="Times New Roman" w:eastAsia="Times New Roman" w:hAnsi="Times New Roman" w:cs="Times New Roman"/>
                <w:b/>
                <w:color w:val="181910"/>
                <w:sz w:val="24"/>
                <w:szCs w:val="24"/>
                <w:lang w:eastAsia="ru-RU"/>
              </w:rPr>
              <w:t>индукционная панел</w:t>
            </w:r>
            <w:proofErr w:type="gramStart"/>
            <w:r w:rsidRPr="003E395B">
              <w:rPr>
                <w:rFonts w:ascii="Times New Roman" w:eastAsia="Times New Roman" w:hAnsi="Times New Roman" w:cs="Times New Roman"/>
                <w:b/>
                <w:color w:val="181910"/>
                <w:sz w:val="24"/>
                <w:szCs w:val="24"/>
                <w:lang w:eastAsia="ru-RU"/>
              </w:rPr>
              <w:t>ь-</w:t>
            </w:r>
            <w:proofErr w:type="gramEnd"/>
            <w:r w:rsidRPr="003E395B">
              <w:rPr>
                <w:rFonts w:ascii="Times New Roman" w:eastAsia="Times New Roman" w:hAnsi="Times New Roman" w:cs="Times New Roman"/>
                <w:b/>
                <w:color w:val="181910"/>
                <w:sz w:val="24"/>
                <w:szCs w:val="24"/>
                <w:lang w:eastAsia="ru-RU"/>
              </w:rPr>
              <w:t xml:space="preserve"> для усиления звука,</w:t>
            </w: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 xml:space="preserve">  </w:t>
            </w:r>
            <w:r w:rsidRPr="003E395B">
              <w:rPr>
                <w:rFonts w:ascii="Times New Roman" w:eastAsia="Times New Roman" w:hAnsi="Times New Roman" w:cs="Times New Roman"/>
                <w:bCs/>
                <w:color w:val="181910"/>
                <w:sz w:val="24"/>
                <w:szCs w:val="24"/>
                <w:lang w:eastAsia="ru-RU"/>
              </w:rPr>
              <w:t xml:space="preserve">учебно- методическими материалами: фортепиано, </w:t>
            </w: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детскими музыкальными инструментами (металлофоны, ксилофоны, барабаны, бубны, гармошки, погремушки и т.д.). Имеется фонетика (диски, аудиозаписи),  нотный материал, ноутбук</w:t>
            </w:r>
          </w:p>
        </w:tc>
      </w:tr>
      <w:tr w:rsidR="00932E9F" w:rsidRPr="003E395B" w:rsidTr="00124FF2">
        <w:tc>
          <w:tcPr>
            <w:tcW w:w="5191" w:type="dxa"/>
          </w:tcPr>
          <w:p w:rsidR="00932E9F" w:rsidRPr="003E395B" w:rsidRDefault="00932E9F" w:rsidP="00C0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средствах обучения и воспитания, приспособленных для использования инвалидами и лицами  с ОВЗ.</w:t>
            </w:r>
          </w:p>
        </w:tc>
        <w:tc>
          <w:tcPr>
            <w:tcW w:w="9092" w:type="dxa"/>
          </w:tcPr>
          <w:p w:rsidR="00932E9F" w:rsidRPr="003E395B" w:rsidRDefault="00932E9F" w:rsidP="00EC1B0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      </w:r>
            <w:proofErr w:type="spellStart"/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 xml:space="preserve">-образовательных задач в </w:t>
            </w: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lastRenderedPageBreak/>
              <w:t>оптимальных условиях.</w:t>
            </w:r>
          </w:p>
          <w:p w:rsidR="00932E9F" w:rsidRPr="003E395B" w:rsidRDefault="00932E9F" w:rsidP="005A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Средства обучения подразделяются на следующие виды:</w:t>
            </w:r>
          </w:p>
          <w:p w:rsidR="00932E9F" w:rsidRPr="003E395B" w:rsidRDefault="00932E9F" w:rsidP="005A2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-печатные  (энциклопедии, хрестоматии, раздаточный материал и т.д.)</w:t>
            </w:r>
          </w:p>
          <w:p w:rsidR="00932E9F" w:rsidRPr="003E395B" w:rsidRDefault="00932E9F" w:rsidP="005A2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-электронные образовательные ресурсы (сетевые образовательные ресурсы)</w:t>
            </w:r>
          </w:p>
          <w:p w:rsidR="00932E9F" w:rsidRPr="003E395B" w:rsidRDefault="00932E9F" w:rsidP="005A2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-наглядные плоскостные (плакаты, карты настенные, иллюстрации настенные, магнитные доски),</w:t>
            </w:r>
            <w:r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 xml:space="preserve"> </w:t>
            </w:r>
            <w:r w:rsidRPr="003E395B">
              <w:rPr>
                <w:rFonts w:ascii="Times New Roman" w:eastAsia="Times New Roman" w:hAnsi="Times New Roman" w:cs="Times New Roman"/>
                <w:b/>
                <w:color w:val="181910"/>
                <w:sz w:val="24"/>
                <w:szCs w:val="24"/>
                <w:lang w:eastAsia="ru-RU"/>
              </w:rPr>
              <w:t>озвученные плакаты</w:t>
            </w:r>
          </w:p>
          <w:p w:rsidR="00932E9F" w:rsidRPr="003E395B" w:rsidRDefault="00932E9F" w:rsidP="005A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-демонстрационные (муляжи, макеты, стенды).</w:t>
            </w:r>
          </w:p>
          <w:p w:rsidR="00932E9F" w:rsidRPr="003E395B" w:rsidRDefault="00932E9F" w:rsidP="005A2291">
            <w:pPr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-спортивное оборудование (гимнастическое оборудование, сп</w:t>
            </w:r>
            <w:r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ортивные снаряды, мячи и т. д.)</w:t>
            </w:r>
          </w:p>
          <w:p w:rsidR="00932E9F" w:rsidRPr="003E395B" w:rsidRDefault="00932E9F" w:rsidP="005A2291">
            <w:pPr>
              <w:rPr>
                <w:rFonts w:ascii="Times New Roman" w:eastAsia="Times New Roman" w:hAnsi="Times New Roman" w:cs="Times New Roman"/>
                <w:b/>
                <w:color w:val="181910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</w:t>
            </w:r>
            <w:r w:rsidRPr="003E395B">
              <w:rPr>
                <w:rFonts w:ascii="Times New Roman" w:eastAsia="Times New Roman" w:hAnsi="Times New Roman" w:cs="Times New Roman"/>
                <w:b/>
                <w:color w:val="181910"/>
                <w:sz w:val="24"/>
                <w:szCs w:val="24"/>
                <w:lang w:eastAsia="ru-RU"/>
              </w:rPr>
              <w:t>сенсорные наборы.</w:t>
            </w:r>
          </w:p>
          <w:p w:rsidR="00932E9F" w:rsidRPr="003E395B" w:rsidRDefault="00932E9F" w:rsidP="005A2291">
            <w:pPr>
              <w:rPr>
                <w:rFonts w:ascii="Times New Roman" w:eastAsia="Times New Roman" w:hAnsi="Times New Roman" w:cs="Times New Roman"/>
                <w:b/>
                <w:color w:val="181910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b/>
                <w:color w:val="181910"/>
                <w:sz w:val="24"/>
                <w:szCs w:val="24"/>
                <w:lang w:eastAsia="ru-RU"/>
              </w:rPr>
              <w:t>-тактильные пособия</w:t>
            </w:r>
          </w:p>
          <w:p w:rsidR="00932E9F" w:rsidRPr="003E395B" w:rsidRDefault="00932E9F" w:rsidP="005A2291">
            <w:pPr>
              <w:rPr>
                <w:rFonts w:ascii="Times New Roman" w:eastAsia="Times New Roman" w:hAnsi="Times New Roman" w:cs="Times New Roman"/>
                <w:b/>
                <w:color w:val="181910"/>
                <w:sz w:val="24"/>
                <w:szCs w:val="24"/>
                <w:lang w:eastAsia="ru-RU"/>
              </w:rPr>
            </w:pPr>
          </w:p>
          <w:p w:rsidR="00932E9F" w:rsidRPr="003E395B" w:rsidRDefault="00932E9F" w:rsidP="005A229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b/>
                <w:i/>
                <w:color w:val="181910"/>
                <w:sz w:val="24"/>
                <w:szCs w:val="24"/>
                <w:lang w:eastAsia="ru-RU"/>
              </w:rPr>
              <w:t>Библиотека</w:t>
            </w:r>
          </w:p>
          <w:p w:rsidR="00932E9F" w:rsidRPr="003E395B" w:rsidRDefault="00932E9F" w:rsidP="00EC1B0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Отдельного помещения для библиотеки нет, литература находится в методическом кабинете: учебная и методическая литература, периодическая печать, детская художественная литература с крупным шрифтом, аудио записи. В каждой группе есть книжный уголок.</w:t>
            </w:r>
          </w:p>
          <w:p w:rsidR="00932E9F" w:rsidRPr="003E395B" w:rsidRDefault="00932E9F" w:rsidP="00EC1B0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b/>
                <w:color w:val="181910"/>
                <w:sz w:val="24"/>
                <w:szCs w:val="24"/>
                <w:lang w:eastAsia="ru-RU"/>
              </w:rPr>
              <w:t xml:space="preserve">Планируется приобретение художественной литературы </w:t>
            </w:r>
            <w:proofErr w:type="spellStart"/>
            <w:r w:rsidRPr="003E395B">
              <w:rPr>
                <w:rFonts w:ascii="Times New Roman" w:eastAsia="Times New Roman" w:hAnsi="Times New Roman" w:cs="Times New Roman"/>
                <w:b/>
                <w:color w:val="181910"/>
                <w:sz w:val="24"/>
                <w:szCs w:val="24"/>
                <w:lang w:eastAsia="ru-RU"/>
              </w:rPr>
              <w:t>выполненые</w:t>
            </w:r>
            <w:proofErr w:type="spellEnd"/>
            <w:r w:rsidRPr="003E395B">
              <w:rPr>
                <w:rFonts w:ascii="Times New Roman" w:eastAsia="Times New Roman" w:hAnsi="Times New Roman" w:cs="Times New Roman"/>
                <w:b/>
                <w:color w:val="181910"/>
                <w:sz w:val="24"/>
                <w:szCs w:val="24"/>
                <w:lang w:eastAsia="ru-RU"/>
              </w:rPr>
              <w:t xml:space="preserve"> рельефно-точечным шрифтом на </w:t>
            </w:r>
            <w:proofErr w:type="spellStart"/>
            <w:r w:rsidRPr="003E395B">
              <w:rPr>
                <w:rFonts w:ascii="Times New Roman" w:eastAsia="Times New Roman" w:hAnsi="Times New Roman" w:cs="Times New Roman"/>
                <w:b/>
                <w:color w:val="181910"/>
                <w:sz w:val="24"/>
                <w:szCs w:val="24"/>
                <w:lang w:eastAsia="ru-RU"/>
              </w:rPr>
              <w:t>брайлевских</w:t>
            </w:r>
            <w:proofErr w:type="spellEnd"/>
            <w:r w:rsidRPr="003E395B">
              <w:rPr>
                <w:rFonts w:ascii="Times New Roman" w:eastAsia="Times New Roman" w:hAnsi="Times New Roman" w:cs="Times New Roman"/>
                <w:b/>
                <w:color w:val="181910"/>
                <w:sz w:val="24"/>
                <w:szCs w:val="24"/>
                <w:lang w:eastAsia="ru-RU"/>
              </w:rPr>
              <w:t xml:space="preserve"> листах.</w:t>
            </w:r>
          </w:p>
          <w:p w:rsidR="00932E9F" w:rsidRPr="003E395B" w:rsidRDefault="00932E9F" w:rsidP="00EC1B0C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910"/>
                <w:sz w:val="24"/>
                <w:szCs w:val="24"/>
                <w:lang w:eastAsia="ru-RU"/>
              </w:rPr>
              <w:t>Методический кабинет</w:t>
            </w:r>
          </w:p>
          <w:p w:rsidR="00932E9F" w:rsidRPr="003E395B" w:rsidRDefault="00932E9F" w:rsidP="00EC1B0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 xml:space="preserve">Методический кабинет оснащен необходимыми для обеспечения </w:t>
            </w:r>
            <w:proofErr w:type="spellStart"/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-образовательного процесса пособиями, литературой, картинами, играми, художественной литературой, мультимедийным оборудованием, которые подобраны в соответствии с образовательными областями: социально-коммуникативное развитие, познавательное развитие, речевое развитие, художественно-эстетическое развитие, физическое развитие.</w:t>
            </w:r>
          </w:p>
          <w:p w:rsidR="00932E9F" w:rsidRPr="003E395B" w:rsidRDefault="00932E9F" w:rsidP="00C01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Средства обучения и воспитания сформированы по видам:</w:t>
            </w:r>
          </w:p>
          <w:p w:rsidR="00932E9F" w:rsidRPr="003E395B" w:rsidRDefault="00932E9F" w:rsidP="00C01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методическая литература;</w:t>
            </w:r>
          </w:p>
          <w:p w:rsidR="00932E9F" w:rsidRPr="003E395B" w:rsidRDefault="00932E9F" w:rsidP="00C01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-наглядно-методические пособия;</w:t>
            </w:r>
          </w:p>
          <w:p w:rsidR="00932E9F" w:rsidRPr="003E395B" w:rsidRDefault="00932E9F" w:rsidP="00C01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lastRenderedPageBreak/>
              <w:t>-дидактические пособия;</w:t>
            </w:r>
          </w:p>
          <w:p w:rsidR="00932E9F" w:rsidRPr="003E395B" w:rsidRDefault="00932E9F" w:rsidP="00C01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-наглядно-дидактические пособия;</w:t>
            </w:r>
          </w:p>
          <w:p w:rsidR="00932E9F" w:rsidRPr="003E395B" w:rsidRDefault="00932E9F" w:rsidP="00C0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-наглядные пособия.</w:t>
            </w:r>
          </w:p>
        </w:tc>
      </w:tr>
      <w:tr w:rsidR="00932E9F" w:rsidRPr="003E395B" w:rsidTr="006573DC">
        <w:tc>
          <w:tcPr>
            <w:tcW w:w="5191" w:type="dxa"/>
          </w:tcPr>
          <w:p w:rsidR="00932E9F" w:rsidRPr="003E395B" w:rsidRDefault="00932E9F" w:rsidP="0033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доступа в здание Учреждения инвалидов и лиц с ОВЗ.</w:t>
            </w:r>
          </w:p>
          <w:p w:rsidR="00932E9F" w:rsidRPr="003E395B" w:rsidRDefault="00932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:rsidR="00932E9F" w:rsidRPr="003E395B" w:rsidRDefault="00932E9F" w:rsidP="00E36108">
            <w:pPr>
              <w:jc w:val="both"/>
              <w:rPr>
                <w:rFonts w:ascii="Times New Roman" w:eastAsia="Times New Roman" w:hAnsi="Times New Roman" w:cs="Times New Roman"/>
                <w:b/>
                <w:color w:val="181910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b/>
                <w:color w:val="181910"/>
                <w:sz w:val="24"/>
                <w:szCs w:val="24"/>
                <w:lang w:eastAsia="ru-RU"/>
              </w:rPr>
              <w:t>В Детском саду планируется в период  2019-22 года, приобретение и установка  тактильных плиток, устрой</w:t>
            </w:r>
            <w:proofErr w:type="gramStart"/>
            <w:r w:rsidRPr="003E395B">
              <w:rPr>
                <w:rFonts w:ascii="Times New Roman" w:eastAsia="Times New Roman" w:hAnsi="Times New Roman" w:cs="Times New Roman"/>
                <w:b/>
                <w:color w:val="181910"/>
                <w:sz w:val="24"/>
                <w:szCs w:val="24"/>
                <w:lang w:eastAsia="ru-RU"/>
              </w:rPr>
              <w:t>ств дл</w:t>
            </w:r>
            <w:proofErr w:type="gramEnd"/>
            <w:r w:rsidRPr="003E395B">
              <w:rPr>
                <w:rFonts w:ascii="Times New Roman" w:eastAsia="Times New Roman" w:hAnsi="Times New Roman" w:cs="Times New Roman"/>
                <w:b/>
                <w:color w:val="181910"/>
                <w:sz w:val="24"/>
                <w:szCs w:val="24"/>
                <w:lang w:eastAsia="ru-RU"/>
              </w:rPr>
              <w:t>я закрепления инвалидных колясок, поручни внутри помещений, приспособления для сантехнических комнат.</w:t>
            </w:r>
          </w:p>
          <w:p w:rsidR="00932E9F" w:rsidRPr="003E395B" w:rsidRDefault="00932E9F" w:rsidP="00773563">
            <w:pPr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Здание оснащено системой видеонаблюдения, противопожарной сигнализации и световым табло «Выход»</w:t>
            </w:r>
          </w:p>
          <w:p w:rsidR="00932E9F" w:rsidRPr="003E395B" w:rsidRDefault="00932E9F" w:rsidP="00773563">
            <w:pPr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</w:pPr>
          </w:p>
          <w:p w:rsidR="00932E9F" w:rsidRPr="003E395B" w:rsidRDefault="00932E9F" w:rsidP="00773563">
            <w:pPr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 </w:t>
            </w:r>
            <w:r w:rsidRPr="003E3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910"/>
                <w:sz w:val="24"/>
                <w:szCs w:val="24"/>
                <w:lang w:eastAsia="ru-RU"/>
              </w:rPr>
              <w:t>При необходимости инвалиду или лицу с ОВЗ будет предоставлено сопровождающее лицо.</w:t>
            </w:r>
          </w:p>
        </w:tc>
      </w:tr>
      <w:tr w:rsidR="00932E9F" w:rsidRPr="003E395B" w:rsidTr="00042679">
        <w:tc>
          <w:tcPr>
            <w:tcW w:w="5191" w:type="dxa"/>
          </w:tcPr>
          <w:p w:rsidR="00932E9F" w:rsidRPr="003E395B" w:rsidRDefault="00932E9F" w:rsidP="00CB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5B">
              <w:rPr>
                <w:rFonts w:ascii="Times New Roman" w:hAnsi="Times New Roman" w:cs="Times New Roman"/>
                <w:sz w:val="24"/>
                <w:szCs w:val="24"/>
              </w:rPr>
              <w:t>Условия охраны здоровья инвалидов и лиц  с ОВЗ</w:t>
            </w:r>
          </w:p>
          <w:p w:rsidR="00932E9F" w:rsidRPr="003E395B" w:rsidRDefault="00932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:rsidR="00932E9F" w:rsidRPr="003E395B" w:rsidRDefault="00932E9F" w:rsidP="00745480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 xml:space="preserve">В Учреждении созданы условия охраны здоровья воспитанников, в том числе инвалидов и лиц с ограниченными возможностями здоровья. В ДОУ  имеется медицинский кабинет, процедурный кабинет, изолятор.  В штате учреждения врач-педиатр- 0,5 ставки, медицинская сестра–1,5 ставки, которые организуют систематический </w:t>
            </w:r>
            <w:proofErr w:type="gramStart"/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 xml:space="preserve"> состоянием здоровья воспитанников, проводятся профилактические мероприятия   по предупреждению заболеваний  среди воспитанников.</w:t>
            </w:r>
          </w:p>
          <w:p w:rsidR="00932E9F" w:rsidRPr="003E395B" w:rsidRDefault="00932E9F" w:rsidP="00745480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 xml:space="preserve">В детском саду используются </w:t>
            </w:r>
            <w:proofErr w:type="spellStart"/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 xml:space="preserve"> технологии, направленных на полноценное физическое развитие детей, их оздоровление, профилактику заболеваний, коррекцию отклонений в здоровье, в том числе инвалидов и лиц с ОВЗ.</w:t>
            </w:r>
          </w:p>
          <w:p w:rsidR="00932E9F" w:rsidRPr="003E395B" w:rsidRDefault="00932E9F" w:rsidP="00745480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В образовательном учреждении с целью охраны  здоровья воспитанников проводятся следующее мероприятия:</w:t>
            </w:r>
          </w:p>
          <w:p w:rsidR="00932E9F" w:rsidRPr="003E395B" w:rsidRDefault="00932E9F" w:rsidP="00745480">
            <w:pPr>
              <w:spacing w:before="45"/>
              <w:ind w:left="25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color w:val="1A1E0B"/>
                <w:sz w:val="24"/>
                <w:szCs w:val="24"/>
                <w:lang w:eastAsia="ru-RU"/>
              </w:rPr>
              <w:t> мероприятия по обеспечению адаптации в образовательном учреждении;</w:t>
            </w:r>
          </w:p>
          <w:p w:rsidR="00932E9F" w:rsidRPr="003E395B" w:rsidRDefault="00932E9F" w:rsidP="00745480">
            <w:pPr>
              <w:spacing w:before="45"/>
              <w:ind w:left="25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color w:val="1A1E0B"/>
                <w:sz w:val="24"/>
                <w:szCs w:val="24"/>
                <w:lang w:eastAsia="ru-RU"/>
              </w:rPr>
              <w:t xml:space="preserve"> осуществление систематического </w:t>
            </w:r>
            <w:proofErr w:type="gramStart"/>
            <w:r w:rsidRPr="003E395B">
              <w:rPr>
                <w:rFonts w:ascii="Times New Roman" w:eastAsia="Times New Roman" w:hAnsi="Times New Roman" w:cs="Times New Roman"/>
                <w:color w:val="1A1E0B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E395B">
              <w:rPr>
                <w:rFonts w:ascii="Times New Roman" w:eastAsia="Times New Roman" w:hAnsi="Times New Roman" w:cs="Times New Roman"/>
                <w:color w:val="1A1E0B"/>
                <w:sz w:val="24"/>
                <w:szCs w:val="24"/>
                <w:lang w:eastAsia="ru-RU"/>
              </w:rPr>
              <w:t xml:space="preserve"> физическим развитием воспитанников и уровнем их заболеваемости;</w:t>
            </w:r>
          </w:p>
          <w:p w:rsidR="00932E9F" w:rsidRPr="003E395B" w:rsidRDefault="00932E9F" w:rsidP="00745480">
            <w:pPr>
              <w:spacing w:before="45"/>
              <w:ind w:left="25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color w:val="1A1E0B"/>
                <w:sz w:val="24"/>
                <w:szCs w:val="24"/>
                <w:lang w:eastAsia="ru-RU"/>
              </w:rPr>
              <w:t> обеспечение контроля за санитарно-гигиеническим состоянием образовательного учреждения;</w:t>
            </w:r>
          </w:p>
          <w:p w:rsidR="00932E9F" w:rsidRPr="003E395B" w:rsidRDefault="00932E9F" w:rsidP="00745480">
            <w:pPr>
              <w:spacing w:before="45"/>
              <w:ind w:left="25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color w:val="1A1E0B"/>
                <w:sz w:val="24"/>
                <w:szCs w:val="24"/>
                <w:lang w:eastAsia="ru-RU"/>
              </w:rPr>
              <w:t> осуществление контроля за физическим,  гигиеническим воспитанием детей, проведением закаливающих мероприятий;</w:t>
            </w:r>
          </w:p>
          <w:p w:rsidR="00932E9F" w:rsidRPr="003E395B" w:rsidRDefault="00932E9F" w:rsidP="00745480">
            <w:pPr>
              <w:spacing w:before="45"/>
              <w:ind w:left="25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color w:val="1A1E0B"/>
                <w:sz w:val="24"/>
                <w:szCs w:val="24"/>
                <w:lang w:eastAsia="ru-RU"/>
              </w:rPr>
              <w:lastRenderedPageBreak/>
              <w:t xml:space="preserve"> осуществление </w:t>
            </w:r>
            <w:proofErr w:type="gramStart"/>
            <w:r w:rsidRPr="003E395B">
              <w:rPr>
                <w:rFonts w:ascii="Times New Roman" w:eastAsia="Times New Roman" w:hAnsi="Times New Roman" w:cs="Times New Roman"/>
                <w:color w:val="1A1E0B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E395B">
              <w:rPr>
                <w:rFonts w:ascii="Times New Roman" w:eastAsia="Times New Roman" w:hAnsi="Times New Roman" w:cs="Times New Roman"/>
                <w:color w:val="1A1E0B"/>
                <w:sz w:val="24"/>
                <w:szCs w:val="24"/>
                <w:lang w:eastAsia="ru-RU"/>
              </w:rPr>
              <w:t xml:space="preserve"> выполнением санитарных норм и правил.</w:t>
            </w:r>
          </w:p>
          <w:p w:rsidR="00932E9F" w:rsidRPr="003E395B" w:rsidRDefault="00932E9F" w:rsidP="00745480">
            <w:pPr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Состояние и содержание территории, здания, помещений соответствует  требованиям действующих санитарно-эпидемиологических правил (Постановление Главного государственного санитарного врача РФ от 15 мая 2013 г.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организаций»). Каждая группа имеет отдельный прогулочный участок.</w:t>
            </w:r>
          </w:p>
        </w:tc>
      </w:tr>
      <w:tr w:rsidR="00932E9F" w:rsidRPr="003E395B" w:rsidTr="00ED5E9A">
        <w:tc>
          <w:tcPr>
            <w:tcW w:w="5191" w:type="dxa"/>
          </w:tcPr>
          <w:p w:rsidR="00932E9F" w:rsidRPr="003E395B" w:rsidRDefault="00932E9F" w:rsidP="00CB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  к информационно-телекоммуникационным сетям, приспособленным  для использования инвалидами и лицами с ОВЗ</w:t>
            </w:r>
          </w:p>
          <w:p w:rsidR="00932E9F" w:rsidRPr="003E395B" w:rsidRDefault="00932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:rsidR="00932E9F" w:rsidRPr="003E395B" w:rsidRDefault="00932E9F" w:rsidP="00745480">
            <w:pPr>
              <w:spacing w:before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Количество компьютеров в Учреждении, подключенных к сети «Интернет» — 10 точек, в том числе для учебно-вспомогательного целей — 4;</w:t>
            </w:r>
            <w:proofErr w:type="gramEnd"/>
          </w:p>
          <w:p w:rsidR="00932E9F" w:rsidRPr="003E395B" w:rsidRDefault="00932E9F" w:rsidP="001C09D8">
            <w:pPr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Разработан и действует официальный сайт Учреждения.</w:t>
            </w:r>
          </w:p>
          <w:p w:rsidR="00932E9F" w:rsidRPr="003E395B" w:rsidRDefault="00932E9F" w:rsidP="001C09D8">
            <w:pPr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 xml:space="preserve">Официальный сайт учреждения имеет версию сайта для </w:t>
            </w:r>
            <w:proofErr w:type="gramStart"/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слабовидящих</w:t>
            </w:r>
            <w:proofErr w:type="gramEnd"/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.</w:t>
            </w:r>
          </w:p>
        </w:tc>
      </w:tr>
      <w:tr w:rsidR="00932E9F" w:rsidRPr="003E395B" w:rsidTr="009157AE">
        <w:tc>
          <w:tcPr>
            <w:tcW w:w="5191" w:type="dxa"/>
          </w:tcPr>
          <w:p w:rsidR="00932E9F" w:rsidRPr="003E395B" w:rsidRDefault="0093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95B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gramEnd"/>
            <w:r w:rsidRPr="003E395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ресурсах, к которым обеспечивается доступ инвалидами и лицам с ОВЗ</w:t>
            </w:r>
          </w:p>
          <w:p w:rsidR="00932E9F" w:rsidRPr="003E395B" w:rsidRDefault="00932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:rsidR="00932E9F" w:rsidRPr="003E395B" w:rsidRDefault="00932E9F" w:rsidP="00745480">
            <w:pPr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 xml:space="preserve">Электронные образовательные ресурсы, к которым обеспечивается доступ </w:t>
            </w:r>
            <w:proofErr w:type="gramStart"/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, в том числе приспособленные для использования инвалидами и лицами с ОВЗ –</w:t>
            </w:r>
          </w:p>
          <w:p w:rsidR="00932E9F" w:rsidRPr="003E395B" w:rsidRDefault="00932E9F" w:rsidP="006C5F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O"/>
            <w:r w:rsidRPr="003E39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 детских презентаций </w:t>
            </w:r>
            <w:bookmarkEnd w:id="0"/>
          </w:p>
          <w:p w:rsidR="00932E9F" w:rsidRPr="003E395B" w:rsidRDefault="00932E9F" w:rsidP="006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E39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http://www.tvoyrebenok.ru</w:t>
              </w:r>
            </w:hyperlink>
          </w:p>
          <w:p w:rsidR="00932E9F" w:rsidRPr="003E395B" w:rsidRDefault="00932E9F" w:rsidP="006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E39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https://solnet.ee</w:t>
              </w:r>
            </w:hyperlink>
          </w:p>
          <w:p w:rsidR="00932E9F" w:rsidRPr="003E395B" w:rsidRDefault="00932E9F" w:rsidP="006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E39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http://www.detsadclub.ru/</w:t>
              </w:r>
            </w:hyperlink>
          </w:p>
          <w:p w:rsidR="00932E9F" w:rsidRPr="003E395B" w:rsidRDefault="00932E9F" w:rsidP="006C5F34">
            <w:pPr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</w:pPr>
            <w:hyperlink r:id="rId9" w:history="1">
              <w:r w:rsidRPr="003E39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https://viki.rdf.ru/item/4492/</w:t>
              </w:r>
            </w:hyperlink>
          </w:p>
          <w:p w:rsidR="00932E9F" w:rsidRPr="003E395B" w:rsidRDefault="00932E9F" w:rsidP="009A51BA">
            <w:pPr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</w:pPr>
          </w:p>
        </w:tc>
      </w:tr>
      <w:tr w:rsidR="00932E9F" w:rsidRPr="003E395B" w:rsidTr="005D79AF">
        <w:tc>
          <w:tcPr>
            <w:tcW w:w="5191" w:type="dxa"/>
          </w:tcPr>
          <w:p w:rsidR="00932E9F" w:rsidRPr="003E395B" w:rsidRDefault="00932E9F" w:rsidP="00CB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5B">
              <w:rPr>
                <w:rFonts w:ascii="Times New Roman" w:hAnsi="Times New Roman" w:cs="Times New Roman"/>
                <w:sz w:val="24"/>
                <w:szCs w:val="24"/>
              </w:rPr>
              <w:t>Наличие  специальных технических средств обучения коллективного и индивидуального пользования для инвалидов и лиц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2E9F" w:rsidRPr="003E395B" w:rsidRDefault="00932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:rsidR="00932E9F" w:rsidRPr="003E395B" w:rsidRDefault="00932E9F" w:rsidP="00745480">
            <w:pPr>
              <w:spacing w:before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В нашем детском саду  имеются технические средства обучения коллективного и индивидуального пользования для воспитанников, в том числе инвалидов и лиц с ОВЗ</w:t>
            </w:r>
          </w:p>
          <w:p w:rsidR="00932E9F" w:rsidRPr="003E395B" w:rsidRDefault="00932E9F" w:rsidP="00745480">
            <w:pPr>
              <w:spacing w:before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 xml:space="preserve">— </w:t>
            </w:r>
            <w:r w:rsidRPr="003E395B">
              <w:rPr>
                <w:rFonts w:ascii="Times New Roman" w:eastAsia="Times New Roman" w:hAnsi="Times New Roman" w:cs="Times New Roman"/>
                <w:b/>
                <w:color w:val="181910"/>
                <w:sz w:val="24"/>
                <w:szCs w:val="24"/>
                <w:lang w:eastAsia="ru-RU"/>
              </w:rPr>
              <w:t xml:space="preserve">мультимедийная установка  (проектор, экран, ноутбук); переносная мультимедийная установка-2 </w:t>
            </w:r>
            <w:proofErr w:type="spellStart"/>
            <w:proofErr w:type="gramStart"/>
            <w:r w:rsidRPr="003E395B">
              <w:rPr>
                <w:rFonts w:ascii="Times New Roman" w:eastAsia="Times New Roman" w:hAnsi="Times New Roman" w:cs="Times New Roman"/>
                <w:b/>
                <w:color w:val="18191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3E395B">
              <w:rPr>
                <w:rFonts w:ascii="Times New Roman" w:eastAsia="Times New Roman" w:hAnsi="Times New Roman" w:cs="Times New Roman"/>
                <w:b/>
                <w:color w:val="181910"/>
                <w:sz w:val="24"/>
                <w:szCs w:val="24"/>
                <w:lang w:eastAsia="ru-RU"/>
              </w:rPr>
              <w:t>;</w:t>
            </w:r>
          </w:p>
          <w:p w:rsidR="00932E9F" w:rsidRPr="003E395B" w:rsidRDefault="00932E9F" w:rsidP="00745480">
            <w:pPr>
              <w:spacing w:before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— музыкальный центр (музыкальный, спортивный зал);</w:t>
            </w:r>
          </w:p>
          <w:p w:rsidR="00932E9F" w:rsidRPr="003E395B" w:rsidRDefault="00932E9F" w:rsidP="00745480">
            <w:pPr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3E395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— Дети-инвалиды и лица с ОВЗ могут участвовать в образовательном процессе на общих основаниях, в том числе с имеющимся в ДОУ оборудованием</w:t>
            </w:r>
          </w:p>
        </w:tc>
      </w:tr>
    </w:tbl>
    <w:p w:rsidR="00C610B2" w:rsidRPr="003E395B" w:rsidRDefault="00C610B2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C610B2" w:rsidRPr="003E395B" w:rsidSect="00823551">
      <w:pgSz w:w="16838" w:h="11906" w:orient="landscape"/>
      <w:pgMar w:top="850" w:right="1245" w:bottom="170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1D"/>
    <w:rsid w:val="00011339"/>
    <w:rsid w:val="000E083C"/>
    <w:rsid w:val="001C09D8"/>
    <w:rsid w:val="002B1AE2"/>
    <w:rsid w:val="002D0D76"/>
    <w:rsid w:val="003360A9"/>
    <w:rsid w:val="00393BBE"/>
    <w:rsid w:val="003E395B"/>
    <w:rsid w:val="00464895"/>
    <w:rsid w:val="005600A7"/>
    <w:rsid w:val="00570159"/>
    <w:rsid w:val="005A2291"/>
    <w:rsid w:val="00613656"/>
    <w:rsid w:val="006C5F34"/>
    <w:rsid w:val="00745480"/>
    <w:rsid w:val="00773563"/>
    <w:rsid w:val="00791CE8"/>
    <w:rsid w:val="00817210"/>
    <w:rsid w:val="00823551"/>
    <w:rsid w:val="008B40E3"/>
    <w:rsid w:val="008D040C"/>
    <w:rsid w:val="008D09ED"/>
    <w:rsid w:val="008E5088"/>
    <w:rsid w:val="00932E9F"/>
    <w:rsid w:val="009A51BA"/>
    <w:rsid w:val="009B3BFA"/>
    <w:rsid w:val="009C7618"/>
    <w:rsid w:val="00B07905"/>
    <w:rsid w:val="00C01B9D"/>
    <w:rsid w:val="00C610B2"/>
    <w:rsid w:val="00CB432B"/>
    <w:rsid w:val="00CE731D"/>
    <w:rsid w:val="00E31F58"/>
    <w:rsid w:val="00E36108"/>
    <w:rsid w:val="00E56A5C"/>
    <w:rsid w:val="00E76243"/>
    <w:rsid w:val="00E826A9"/>
    <w:rsid w:val="00EC1B0C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5F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5F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6C5F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5F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5F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6C5F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6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sadclub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olnet.e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voyrebeno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ki.rdf.ru/item/44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771FF-CDFE-477C-937F-6452D679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2019-04-22T05:21:00Z</dcterms:created>
  <dcterms:modified xsi:type="dcterms:W3CDTF">2019-04-26T08:04:00Z</dcterms:modified>
</cp:coreProperties>
</file>